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2CD1" w:rsidRDefault="00B37629">
      <w:r>
        <w:rPr>
          <w:noProof/>
          <w:lang w:val="es-ES" w:eastAsia="es-ES"/>
        </w:rPr>
        <w:drawing>
          <wp:inline distT="0" distB="0" distL="0" distR="0" wp14:anchorId="1E72C0F4" wp14:editId="321623E8">
            <wp:extent cx="6871635" cy="3495675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5137" t="25000" r="26118" b="35326"/>
                    <a:stretch/>
                  </pic:blipFill>
                  <pic:spPr bwMode="auto">
                    <a:xfrm>
                      <a:off x="0" y="0"/>
                      <a:ext cx="6876616" cy="3498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629" w:rsidRPr="001B6804" w:rsidRDefault="00B37629" w:rsidP="00B37629">
      <w:pPr>
        <w:shd w:val="clear" w:color="auto" w:fill="F8F8F6"/>
        <w:spacing w:before="100" w:beforeAutospacing="1" w:after="100" w:afterAutospacing="1" w:line="240" w:lineRule="auto"/>
        <w:outlineLvl w:val="0"/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</w:pPr>
      <w:r w:rsidRPr="001B6804"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  <w:t>YouTube’s clickbait problem reaches new heights</w:t>
      </w:r>
    </w:p>
    <w:p w:rsidR="00B37629" w:rsidRPr="001B6804" w:rsidRDefault="00B37629" w:rsidP="00B37629">
      <w:pPr>
        <w:pStyle w:val="NormalWeb"/>
        <w:shd w:val="clear" w:color="auto" w:fill="F8F8F6"/>
        <w:spacing w:line="432" w:lineRule="atLeast"/>
        <w:rPr>
          <w:rFonts w:ascii="Georgia" w:hAnsi="Georgia"/>
          <w:color w:val="000000"/>
          <w:sz w:val="27"/>
          <w:szCs w:val="27"/>
          <w:lang w:val="en-US"/>
        </w:rPr>
      </w:pPr>
      <w:r w:rsidRPr="001B6804">
        <w:rPr>
          <w:rFonts w:ascii="Georgia" w:hAnsi="Georgia"/>
          <w:color w:val="000000"/>
          <w:sz w:val="27"/>
          <w:szCs w:val="27"/>
          <w:lang w:val="en-US"/>
        </w:rPr>
        <w:t>YouTube is suffering from a clickbait epidemic — and has been for years. A recent video, however, caught the attention of almost every major creator and the community-at-large, reigniting conversation about the growing problem.</w:t>
      </w:r>
    </w:p>
    <w:p w:rsidR="00B37629" w:rsidRPr="001B6804" w:rsidRDefault="00B37629" w:rsidP="00B37629">
      <w:pPr>
        <w:pStyle w:val="NormalWeb"/>
        <w:shd w:val="clear" w:color="auto" w:fill="F8F8F6"/>
        <w:spacing w:before="0" w:after="0" w:line="432" w:lineRule="atLeast"/>
        <w:rPr>
          <w:rFonts w:ascii="Georgia" w:hAnsi="Georgia"/>
          <w:color w:val="000000"/>
          <w:sz w:val="27"/>
          <w:szCs w:val="27"/>
          <w:lang w:val="en-US"/>
        </w:rPr>
      </w:pPr>
      <w:r w:rsidRPr="001B6804">
        <w:rPr>
          <w:rFonts w:ascii="Georgia" w:hAnsi="Georgia"/>
          <w:color w:val="000000"/>
          <w:sz w:val="27"/>
          <w:szCs w:val="27"/>
          <w:lang w:val="en-US"/>
        </w:rPr>
        <w:t xml:space="preserve">The video was by content creator </w:t>
      </w:r>
      <w:proofErr w:type="spellStart"/>
      <w:r w:rsidRPr="001B6804">
        <w:rPr>
          <w:rFonts w:ascii="Georgia" w:hAnsi="Georgia"/>
          <w:color w:val="000000"/>
          <w:sz w:val="27"/>
          <w:szCs w:val="27"/>
          <w:lang w:val="en-US"/>
        </w:rPr>
        <w:t>Carmie</w:t>
      </w:r>
      <w:proofErr w:type="spellEnd"/>
      <w:r w:rsidRPr="001B6804">
        <w:rPr>
          <w:rFonts w:ascii="Georgia" w:hAnsi="Georgia"/>
          <w:color w:val="000000"/>
          <w:sz w:val="27"/>
          <w:szCs w:val="27"/>
          <w:lang w:val="en-US"/>
        </w:rPr>
        <w:t xml:space="preserve"> </w:t>
      </w:r>
      <w:proofErr w:type="spellStart"/>
      <w:r w:rsidRPr="001B6804">
        <w:rPr>
          <w:rFonts w:ascii="Georgia" w:hAnsi="Georgia"/>
          <w:color w:val="000000"/>
          <w:sz w:val="27"/>
          <w:szCs w:val="27"/>
          <w:lang w:val="en-US"/>
        </w:rPr>
        <w:t>Sellitto</w:t>
      </w:r>
      <w:proofErr w:type="spellEnd"/>
      <w:r w:rsidRPr="001B6804">
        <w:rPr>
          <w:rFonts w:ascii="Georgia" w:hAnsi="Georgia"/>
          <w:color w:val="000000"/>
          <w:sz w:val="27"/>
          <w:szCs w:val="27"/>
          <w:lang w:val="en-US"/>
        </w:rPr>
        <w:t>, who</w:t>
      </w:r>
      <w:r w:rsidRPr="001B6804">
        <w:rPr>
          <w:rStyle w:val="apple-converted-space"/>
          <w:rFonts w:ascii="Georgia" w:hAnsi="Georgia"/>
          <w:color w:val="000000"/>
          <w:sz w:val="27"/>
          <w:szCs w:val="27"/>
          <w:lang w:val="en-US"/>
        </w:rPr>
        <w:t> </w:t>
      </w:r>
      <w:hyperlink r:id="rId6" w:history="1">
        <w:r w:rsidRPr="001B6804">
          <w:rPr>
            <w:rStyle w:val="Hipervnculo"/>
            <w:rFonts w:ascii="inherit" w:hAnsi="inherit"/>
            <w:color w:val="DA0050"/>
            <w:sz w:val="27"/>
            <w:szCs w:val="27"/>
            <w:lang w:val="en-US"/>
          </w:rPr>
          <w:t xml:space="preserve">goes by </w:t>
        </w:r>
        <w:proofErr w:type="spellStart"/>
        <w:r w:rsidRPr="001B6804">
          <w:rPr>
            <w:rStyle w:val="Hipervnculo"/>
            <w:rFonts w:ascii="inherit" w:hAnsi="inherit"/>
            <w:color w:val="DA0050"/>
            <w:sz w:val="27"/>
            <w:szCs w:val="27"/>
            <w:lang w:val="en-US"/>
          </w:rPr>
          <w:t>touchdalight</w:t>
        </w:r>
        <w:proofErr w:type="spellEnd"/>
        <w:r w:rsidRPr="001B6804">
          <w:rPr>
            <w:rStyle w:val="Hipervnculo"/>
            <w:rFonts w:ascii="inherit" w:hAnsi="inherit"/>
            <w:color w:val="DA0050"/>
            <w:sz w:val="27"/>
            <w:szCs w:val="27"/>
            <w:lang w:val="en-US"/>
          </w:rPr>
          <w:t xml:space="preserve"> on </w:t>
        </w:r>
        <w:proofErr w:type="spellStart"/>
        <w:r w:rsidRPr="001B6804">
          <w:rPr>
            <w:rStyle w:val="Hipervnculo"/>
            <w:rFonts w:ascii="inherit" w:hAnsi="inherit"/>
            <w:color w:val="DA0050"/>
            <w:sz w:val="27"/>
            <w:szCs w:val="27"/>
            <w:lang w:val="en-US"/>
          </w:rPr>
          <w:t>YouTube.</w:t>
        </w:r>
      </w:hyperlink>
      <w:r w:rsidRPr="001B6804">
        <w:rPr>
          <w:rFonts w:ascii="Georgia" w:hAnsi="Georgia"/>
          <w:color w:val="000000"/>
          <w:sz w:val="27"/>
          <w:szCs w:val="27"/>
          <w:lang w:val="en-US"/>
        </w:rPr>
        <w:t>Entitled</w:t>
      </w:r>
      <w:proofErr w:type="spellEnd"/>
      <w:r w:rsidRPr="001B6804">
        <w:rPr>
          <w:rFonts w:ascii="Georgia" w:hAnsi="Georgia"/>
          <w:color w:val="000000"/>
          <w:sz w:val="27"/>
          <w:szCs w:val="27"/>
          <w:lang w:val="en-US"/>
        </w:rPr>
        <w:t xml:space="preserve"> “One Kill = One Clothing With My 13-Year-Old Sister,” the video shows </w:t>
      </w:r>
      <w:proofErr w:type="spellStart"/>
      <w:r w:rsidRPr="001B6804">
        <w:rPr>
          <w:rFonts w:ascii="Georgia" w:hAnsi="Georgia"/>
          <w:color w:val="000000"/>
          <w:sz w:val="27"/>
          <w:szCs w:val="27"/>
          <w:lang w:val="en-US"/>
        </w:rPr>
        <w:t>Sellitto’s</w:t>
      </w:r>
      <w:proofErr w:type="spellEnd"/>
      <w:r w:rsidRPr="001B6804">
        <w:rPr>
          <w:rFonts w:ascii="Georgia" w:hAnsi="Georgia"/>
          <w:color w:val="000000"/>
          <w:sz w:val="27"/>
          <w:szCs w:val="27"/>
          <w:lang w:val="en-US"/>
        </w:rPr>
        <w:t xml:space="preserve"> friend and fellow YouTuber, Millie T, removing an article of clothing if he gets a kill in the game. She’s in no way related to him, and she’s certainly not 13.</w:t>
      </w:r>
    </w:p>
    <w:p w:rsidR="00B37629" w:rsidRPr="001B6804" w:rsidRDefault="00B37629" w:rsidP="00B37629">
      <w:pPr>
        <w:pStyle w:val="NormalWeb"/>
        <w:shd w:val="clear" w:color="auto" w:fill="F8F8F6"/>
        <w:spacing w:line="432" w:lineRule="atLeast"/>
        <w:rPr>
          <w:rFonts w:ascii="Georgia" w:hAnsi="Georgia"/>
          <w:color w:val="000000"/>
          <w:sz w:val="27"/>
          <w:szCs w:val="27"/>
          <w:lang w:val="en-US"/>
        </w:rPr>
      </w:pPr>
      <w:proofErr w:type="spellStart"/>
      <w:r w:rsidRPr="001B6804">
        <w:rPr>
          <w:rFonts w:ascii="Georgia" w:hAnsi="Georgia"/>
          <w:color w:val="000000"/>
          <w:sz w:val="27"/>
          <w:szCs w:val="27"/>
          <w:lang w:val="en-US"/>
        </w:rPr>
        <w:t>Sellitto</w:t>
      </w:r>
      <w:proofErr w:type="spellEnd"/>
      <w:r w:rsidRPr="001B6804">
        <w:rPr>
          <w:rFonts w:ascii="Georgia" w:hAnsi="Georgia"/>
          <w:color w:val="000000"/>
          <w:sz w:val="27"/>
          <w:szCs w:val="27"/>
          <w:lang w:val="en-US"/>
        </w:rPr>
        <w:t xml:space="preserve"> has since removed the video.</w:t>
      </w:r>
    </w:p>
    <w:p w:rsidR="00B37629" w:rsidRDefault="00B37629">
      <w:r>
        <w:rPr>
          <w:noProof/>
          <w:lang w:val="es-ES" w:eastAsia="es-ES"/>
        </w:rPr>
        <w:lastRenderedPageBreak/>
        <w:drawing>
          <wp:inline distT="0" distB="0" distL="0" distR="0">
            <wp:extent cx="4686300" cy="2636044"/>
            <wp:effectExtent l="0" t="0" r="0" b="0"/>
            <wp:docPr id="2" name="Imagen 2" descr="https://i3.wp.com/ytimg.googleusercontent.com/vi/INCdJBlxf2Y/m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3.wp.com/ytimg.googleusercontent.com/vi/INCdJBlxf2Y/mqdefault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63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629" w:rsidRDefault="00B37629">
      <w:pP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eastAsia="es-MX"/>
        </w:rPr>
      </w:pPr>
      <w: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eastAsia="es-MX"/>
        </w:rPr>
        <w:t>COPYRIGHT</w:t>
      </w:r>
    </w:p>
    <w:p w:rsidR="00B37629" w:rsidRDefault="00B37629">
      <w:r>
        <w:rPr>
          <w:noProof/>
          <w:lang w:val="es-ES" w:eastAsia="es-ES"/>
        </w:rPr>
        <w:drawing>
          <wp:inline distT="0" distB="0" distL="0" distR="0">
            <wp:extent cx="6858000" cy="4572000"/>
            <wp:effectExtent l="0" t="0" r="0" b="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_Shot_2016-04-28_at_4.12.10_PM.0.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29" w:rsidRDefault="00B37629"/>
    <w:p w:rsidR="00B37629" w:rsidRDefault="00B37629"/>
    <w:p w:rsidR="00B37629" w:rsidRDefault="00B37629"/>
    <w:p w:rsidR="00B37629" w:rsidRDefault="00B37629"/>
    <w:p w:rsidR="00B37629" w:rsidRDefault="00B37629">
      <w:pP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eastAsia="es-MX"/>
        </w:rPr>
      </w:pPr>
      <w: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eastAsia="es-MX"/>
        </w:rPr>
        <w:t>YOUTUBE KIDS</w:t>
      </w:r>
    </w:p>
    <w:p w:rsidR="00B37629" w:rsidRDefault="00B37629">
      <w:r>
        <w:rPr>
          <w:noProof/>
          <w:lang w:val="es-ES" w:eastAsia="es-ES"/>
        </w:rPr>
        <w:drawing>
          <wp:inline distT="0" distB="0" distL="0" distR="0">
            <wp:extent cx="6858000" cy="4049395"/>
            <wp:effectExtent l="0" t="0" r="0" b="8255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6699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>
            <wp:extent cx="6858000" cy="3850005"/>
            <wp:effectExtent l="0" t="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d7c729dfae1b70906574b4885f2e4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82" w:rsidRDefault="00D56882">
      <w:pPr>
        <w:rPr>
          <w:rFonts w:ascii="Helvetica" w:eastAsia="Times New Roman" w:hAnsi="Helvetica" w:cs="Helvetica"/>
          <w:b/>
          <w:bCs/>
          <w:color w:val="000000"/>
          <w:kern w:val="36"/>
          <w:sz w:val="72"/>
          <w:szCs w:val="72"/>
          <w:lang w:eastAsia="es-MX"/>
        </w:rPr>
      </w:pPr>
      <w: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eastAsia="es-MX"/>
        </w:rPr>
        <w:lastRenderedPageBreak/>
        <w:t xml:space="preserve">YOUTUBE </w:t>
      </w:r>
      <w:r>
        <w:rPr>
          <w:rFonts w:ascii="Helvetica" w:eastAsia="Times New Roman" w:hAnsi="Helvetica" w:cs="Helvetica"/>
          <w:b/>
          <w:bCs/>
          <w:color w:val="000000"/>
          <w:kern w:val="36"/>
          <w:sz w:val="72"/>
          <w:szCs w:val="72"/>
          <w:lang w:eastAsia="es-MX"/>
        </w:rPr>
        <w:t>"</w:t>
      </w:r>
      <w: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eastAsia="es-MX"/>
        </w:rPr>
        <w:t>TRENDINGS</w:t>
      </w:r>
      <w:r>
        <w:rPr>
          <w:rFonts w:ascii="Helvetica" w:eastAsia="Times New Roman" w:hAnsi="Helvetica" w:cs="Helvetica"/>
          <w:b/>
          <w:bCs/>
          <w:color w:val="000000"/>
          <w:kern w:val="36"/>
          <w:sz w:val="72"/>
          <w:szCs w:val="72"/>
          <w:lang w:eastAsia="es-MX"/>
        </w:rPr>
        <w:t>"</w:t>
      </w:r>
    </w:p>
    <w:p w:rsidR="00B16F9E" w:rsidRDefault="00B16F9E">
      <w:pPr>
        <w:rPr>
          <w:rFonts w:ascii="Helvetica" w:eastAsia="Times New Roman" w:hAnsi="Helvetica" w:cs="Helvetica"/>
          <w:b/>
          <w:bCs/>
          <w:color w:val="000000"/>
          <w:kern w:val="36"/>
          <w:sz w:val="72"/>
          <w:szCs w:val="72"/>
          <w:lang w:eastAsia="es-MX"/>
        </w:rPr>
      </w:pPr>
      <w: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eastAsia="es-MX"/>
        </w:rPr>
        <w:t>USA</w:t>
      </w:r>
    </w:p>
    <w:p w:rsidR="00472B23" w:rsidRDefault="00472B23">
      <w:r>
        <w:rPr>
          <w:noProof/>
          <w:lang w:val="es-ES" w:eastAsia="es-ES"/>
        </w:rPr>
        <w:drawing>
          <wp:inline distT="0" distB="0" distL="0" distR="0" wp14:anchorId="07F87EFD" wp14:editId="632C5765">
            <wp:extent cx="6575465" cy="36957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0326" r="6925" b="5978"/>
                    <a:stretch/>
                  </pic:blipFill>
                  <pic:spPr bwMode="auto">
                    <a:xfrm>
                      <a:off x="0" y="0"/>
                      <a:ext cx="6580230" cy="369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B23" w:rsidRPr="005A4D19" w:rsidRDefault="00B16F9E">
      <w:pPr>
        <w:rPr>
          <w:lang w:val="en-US"/>
        </w:rPr>
      </w:pPr>
      <w:r w:rsidRPr="005A4D19"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  <w:lastRenderedPageBreak/>
        <w:t>SOUTH KOREA</w:t>
      </w:r>
      <w:r w:rsidR="00472B23">
        <w:rPr>
          <w:noProof/>
          <w:lang w:val="es-ES" w:eastAsia="es-ES"/>
        </w:rPr>
        <w:drawing>
          <wp:inline distT="0" distB="0" distL="0" distR="0" wp14:anchorId="403A37B9" wp14:editId="3C45A95E">
            <wp:extent cx="7222688" cy="41719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0598" r="5906" b="2445"/>
                    <a:stretch/>
                  </pic:blipFill>
                  <pic:spPr bwMode="auto">
                    <a:xfrm>
                      <a:off x="0" y="0"/>
                      <a:ext cx="7227923" cy="417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715" w:rsidRPr="005A4D19" w:rsidRDefault="00735715">
      <w:pPr>
        <w:rPr>
          <w:lang w:val="en-US"/>
        </w:rPr>
      </w:pPr>
    </w:p>
    <w:p w:rsidR="00735715" w:rsidRPr="005A4D19" w:rsidRDefault="00B16F9E">
      <w:pP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</w:pPr>
      <w:r w:rsidRPr="005A4D19"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  <w:lastRenderedPageBreak/>
        <w:t>GRECE</w:t>
      </w:r>
      <w:r>
        <w:rPr>
          <w:noProof/>
          <w:lang w:val="es-ES" w:eastAsia="es-ES"/>
        </w:rPr>
        <w:drawing>
          <wp:inline distT="0" distB="0" distL="0" distR="0" wp14:anchorId="3BB014CB" wp14:editId="2C2851CC">
            <wp:extent cx="6840747" cy="396804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0245" r="6497" b="2980"/>
                    <a:stretch/>
                  </pic:blipFill>
                  <pic:spPr bwMode="auto">
                    <a:xfrm>
                      <a:off x="0" y="0"/>
                      <a:ext cx="6844190" cy="3970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9E" w:rsidRPr="005A4D19" w:rsidRDefault="00B16F9E">
      <w:pP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</w:pPr>
    </w:p>
    <w:p w:rsidR="00B16F9E" w:rsidRPr="005A4D19" w:rsidRDefault="00B16F9E">
      <w:pPr>
        <w:rPr>
          <w:lang w:val="en-US"/>
        </w:rPr>
      </w:pPr>
    </w:p>
    <w:p w:rsidR="00735715" w:rsidRPr="005A4D19" w:rsidRDefault="00B16F9E">
      <w:pP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</w:pPr>
      <w:r w:rsidRPr="005A4D19"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  <w:lastRenderedPageBreak/>
        <w:t>URUGUAY</w:t>
      </w:r>
      <w:r w:rsidR="00735715">
        <w:rPr>
          <w:noProof/>
          <w:lang w:val="es-ES" w:eastAsia="es-ES"/>
        </w:rPr>
        <w:drawing>
          <wp:inline distT="0" distB="0" distL="0" distR="0" wp14:anchorId="26D69C34" wp14:editId="2CFE22E3">
            <wp:extent cx="6987354" cy="3990975"/>
            <wp:effectExtent l="0" t="0" r="444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0598" r="5736" b="3260"/>
                    <a:stretch/>
                  </pic:blipFill>
                  <pic:spPr bwMode="auto">
                    <a:xfrm>
                      <a:off x="0" y="0"/>
                      <a:ext cx="6992418" cy="399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804" w:rsidRPr="005A4D19" w:rsidRDefault="001B6804">
      <w:pP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</w:pPr>
    </w:p>
    <w:p w:rsidR="001B6804" w:rsidRPr="005A4D19" w:rsidRDefault="001B6804">
      <w:pP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</w:pPr>
    </w:p>
    <w:p w:rsidR="001B6804" w:rsidRPr="005A4D19" w:rsidRDefault="001B6804">
      <w:pP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</w:pPr>
    </w:p>
    <w:p w:rsidR="001B6804" w:rsidRPr="005A4D19" w:rsidRDefault="001B6804">
      <w:pP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</w:pPr>
    </w:p>
    <w:p w:rsidR="001B6804" w:rsidRPr="005A4D19" w:rsidRDefault="001B6804">
      <w:pP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</w:pPr>
    </w:p>
    <w:p w:rsidR="001B6804" w:rsidRPr="005A4D19" w:rsidRDefault="001B6804">
      <w:pPr>
        <w:rPr>
          <w:rFonts w:ascii="Helvetica" w:eastAsia="Times New Roman" w:hAnsi="Helvetica" w:cs="Times New Roman"/>
          <w:b/>
          <w:bCs/>
          <w:color w:val="000000"/>
          <w:kern w:val="36"/>
          <w:sz w:val="72"/>
          <w:szCs w:val="72"/>
          <w:lang w:val="en-US" w:eastAsia="es-MX"/>
        </w:rPr>
      </w:pPr>
    </w:p>
    <w:p w:rsidR="001B6804" w:rsidRPr="00897DF9" w:rsidRDefault="00897DF9" w:rsidP="00897DF9">
      <w:pPr>
        <w:jc w:val="center"/>
        <w:rPr>
          <w:rFonts w:ascii="Helvetica" w:eastAsia="Times New Roman" w:hAnsi="Helvetica" w:cs="Times New Roman"/>
          <w:b/>
          <w:bCs/>
          <w:color w:val="000000"/>
          <w:kern w:val="36"/>
          <w:sz w:val="56"/>
          <w:szCs w:val="72"/>
          <w:lang w:val="en-US" w:eastAsia="es-MX"/>
        </w:rPr>
      </w:pPr>
      <w:r w:rsidRPr="00897DF9">
        <w:rPr>
          <w:rFonts w:ascii="Helvetica" w:eastAsia="Times New Roman" w:hAnsi="Helvetica" w:cs="Times New Roman"/>
          <w:b/>
          <w:bCs/>
          <w:color w:val="000000"/>
          <w:kern w:val="36"/>
          <w:sz w:val="56"/>
          <w:szCs w:val="72"/>
          <w:lang w:val="en-US" w:eastAsia="es-MX"/>
        </w:rPr>
        <w:lastRenderedPageBreak/>
        <w:t>WHAT IS THE FUTURE OF YOUTUBE?</w:t>
      </w:r>
    </w:p>
    <w:p w:rsidR="00AD3E4E" w:rsidRDefault="00D11318" w:rsidP="00897DF9">
      <w:pPr>
        <w:jc w:val="both"/>
        <w:rPr>
          <w:lang w:val="en-US"/>
        </w:rPr>
      </w:pPr>
      <w:r>
        <w:rPr>
          <w:lang w:val="en-US"/>
        </w:rPr>
        <w:t>YouTube has become in a trash content web</w:t>
      </w:r>
      <w:r w:rsidR="00931A2C">
        <w:rPr>
          <w:lang w:val="en-US"/>
        </w:rPr>
        <w:t xml:space="preserve"> and will become in a few years in </w:t>
      </w:r>
      <w:r w:rsidR="000115EF">
        <w:rPr>
          <w:lang w:val="en-US"/>
        </w:rPr>
        <w:t>a</w:t>
      </w:r>
      <w:r w:rsidR="00931A2C">
        <w:rPr>
          <w:lang w:val="en-US"/>
        </w:rPr>
        <w:t xml:space="preserve"> TV</w:t>
      </w:r>
      <w:r w:rsidR="000115EF">
        <w:rPr>
          <w:lang w:val="en-US"/>
        </w:rPr>
        <w:t>-like platform</w:t>
      </w:r>
      <w:r w:rsidR="00931A2C">
        <w:rPr>
          <w:lang w:val="en-US"/>
        </w:rPr>
        <w:t>.</w:t>
      </w:r>
      <w:r>
        <w:rPr>
          <w:lang w:val="en-US"/>
        </w:rPr>
        <w:t xml:space="preserve"> The content of good quality is disappearing. It r</w:t>
      </w:r>
      <w:r w:rsidR="00931A2C">
        <w:rPr>
          <w:lang w:val="en-US"/>
        </w:rPr>
        <w:t>esults more and more difficult to find good content.</w:t>
      </w:r>
      <w:r w:rsidR="00450CCF">
        <w:rPr>
          <w:lang w:val="en-US"/>
        </w:rPr>
        <w:t xml:space="preserve"> We still remember when YouTube started people </w:t>
      </w:r>
      <w:r w:rsidR="000115EF">
        <w:rPr>
          <w:lang w:val="en-US"/>
        </w:rPr>
        <w:t>made</w:t>
      </w:r>
      <w:r w:rsidR="00450CCF">
        <w:rPr>
          <w:lang w:val="en-US"/>
        </w:rPr>
        <w:t xml:space="preserve"> content just for fun and never to make money but now that has changed. The companies are taking control over YouTube and forcing the creators to be more family friendly</w:t>
      </w:r>
      <w:r w:rsidR="00931A2C">
        <w:rPr>
          <w:lang w:val="en-US"/>
        </w:rPr>
        <w:t>,</w:t>
      </w:r>
      <w:r w:rsidR="00450CCF">
        <w:rPr>
          <w:lang w:val="en-US"/>
        </w:rPr>
        <w:t xml:space="preserve"> but not family friendly in excess</w:t>
      </w:r>
      <w:r w:rsidR="00931A2C">
        <w:rPr>
          <w:lang w:val="en-US"/>
        </w:rPr>
        <w:t xml:space="preserve"> because</w:t>
      </w:r>
      <w:r w:rsidR="00450CCF">
        <w:rPr>
          <w:lang w:val="en-US"/>
        </w:rPr>
        <w:t xml:space="preserve"> for them that is bad t</w:t>
      </w:r>
      <w:r w:rsidR="000115EF">
        <w:rPr>
          <w:lang w:val="en-US"/>
        </w:rPr>
        <w:t>o</w:t>
      </w:r>
      <w:r w:rsidR="00450CCF">
        <w:rPr>
          <w:lang w:val="en-US"/>
        </w:rPr>
        <w:t>o. YouTube want</w:t>
      </w:r>
      <w:r w:rsidR="000115EF">
        <w:rPr>
          <w:lang w:val="en-US"/>
        </w:rPr>
        <w:t>s</w:t>
      </w:r>
      <w:r w:rsidR="00450CCF">
        <w:rPr>
          <w:lang w:val="en-US"/>
        </w:rPr>
        <w:t xml:space="preserve"> you in a very thin line that </w:t>
      </w:r>
      <w:r w:rsidR="000115EF">
        <w:rPr>
          <w:lang w:val="en-US"/>
        </w:rPr>
        <w:t>it</w:t>
      </w:r>
      <w:r w:rsidR="00450CCF">
        <w:rPr>
          <w:lang w:val="en-US"/>
        </w:rPr>
        <w:t xml:space="preserve"> does not even realizes were it is.</w:t>
      </w:r>
    </w:p>
    <w:p w:rsidR="00450CCF" w:rsidRDefault="00450CCF" w:rsidP="00897DF9">
      <w:pPr>
        <w:jc w:val="both"/>
        <w:rPr>
          <w:lang w:val="en-US"/>
        </w:rPr>
      </w:pPr>
      <w:r>
        <w:rPr>
          <w:lang w:val="en-US"/>
        </w:rPr>
        <w:t>There is also the topic of the copyright. W</w:t>
      </w:r>
      <w:r w:rsidR="000115EF">
        <w:rPr>
          <w:lang w:val="en-US"/>
        </w:rPr>
        <w:t>h</w:t>
      </w:r>
      <w:r>
        <w:rPr>
          <w:lang w:val="en-US"/>
        </w:rPr>
        <w:t>ere yo</w:t>
      </w:r>
      <w:r w:rsidR="00931A2C">
        <w:rPr>
          <w:lang w:val="en-US"/>
        </w:rPr>
        <w:t xml:space="preserve">u can upload your video </w:t>
      </w:r>
      <w:r w:rsidR="00AE59BD">
        <w:rPr>
          <w:lang w:val="en-US"/>
        </w:rPr>
        <w:t xml:space="preserve">very happy </w:t>
      </w:r>
      <w:r w:rsidR="000115EF">
        <w:rPr>
          <w:lang w:val="en-US"/>
        </w:rPr>
        <w:t>about</w:t>
      </w:r>
      <w:r w:rsidR="00AE59BD">
        <w:rPr>
          <w:lang w:val="en-US"/>
        </w:rPr>
        <w:t xml:space="preserve"> it</w:t>
      </w:r>
      <w:r w:rsidR="00931A2C">
        <w:rPr>
          <w:lang w:val="en-US"/>
        </w:rPr>
        <w:t>,</w:t>
      </w:r>
      <w:r>
        <w:rPr>
          <w:lang w:val="en-US"/>
        </w:rPr>
        <w:t xml:space="preserve"> but if it ha</w:t>
      </w:r>
      <w:r w:rsidR="000115EF">
        <w:rPr>
          <w:lang w:val="en-US"/>
        </w:rPr>
        <w:t>s a little tiny piece of a song, t</w:t>
      </w:r>
      <w:r>
        <w:rPr>
          <w:lang w:val="en-US"/>
        </w:rPr>
        <w:t xml:space="preserve">hey delete the video </w:t>
      </w:r>
      <w:r w:rsidR="005A4D19">
        <w:rPr>
          <w:lang w:val="en-US"/>
        </w:rPr>
        <w:t>and they will not pay any money to the creators. Everyone is noticing this and we started to see more and more creators complaining about the copyright policy of YouTube.</w:t>
      </w:r>
    </w:p>
    <w:p w:rsidR="00931A2C" w:rsidRDefault="005A4D19" w:rsidP="00897DF9">
      <w:pPr>
        <w:jc w:val="both"/>
        <w:rPr>
          <w:lang w:val="en-US"/>
        </w:rPr>
      </w:pPr>
      <w:r>
        <w:rPr>
          <w:lang w:val="en-US"/>
        </w:rPr>
        <w:t>The TRENDINS OF YOUTUBE</w:t>
      </w:r>
      <w:r w:rsidR="00931A2C">
        <w:rPr>
          <w:lang w:val="en-US"/>
        </w:rPr>
        <w:t xml:space="preserve"> and YOUTUBE KIDS</w:t>
      </w:r>
      <w:r>
        <w:rPr>
          <w:lang w:val="en-US"/>
        </w:rPr>
        <w:t>. It seems like YouTube is trying to force to the audience to se</w:t>
      </w:r>
      <w:r w:rsidR="00931A2C">
        <w:rPr>
          <w:lang w:val="en-US"/>
        </w:rPr>
        <w:t xml:space="preserve">e the most ridiculous </w:t>
      </w:r>
      <w:r>
        <w:rPr>
          <w:lang w:val="en-US"/>
        </w:rPr>
        <w:t>cont</w:t>
      </w:r>
      <w:r w:rsidR="00931A2C">
        <w:rPr>
          <w:lang w:val="en-US"/>
        </w:rPr>
        <w:t xml:space="preserve">ent. And now we realize that this content YouTube is trying to force is the one that makes more money for </w:t>
      </w:r>
      <w:r w:rsidR="000115EF">
        <w:rPr>
          <w:lang w:val="en-US"/>
        </w:rPr>
        <w:t>it</w:t>
      </w:r>
      <w:r w:rsidR="00931A2C">
        <w:rPr>
          <w:lang w:val="en-US"/>
        </w:rPr>
        <w:t xml:space="preserve">, obviously. On the other side is “YouTube kids”. You can download it but in less of five minutes you are going to realize why this is a bad platform for kids. Your screen will be plagued by strange and ridiculous videos of </w:t>
      </w:r>
      <w:r w:rsidR="00AE59BD">
        <w:rPr>
          <w:lang w:val="en-US"/>
        </w:rPr>
        <w:t>Spiderman that anybody know</w:t>
      </w:r>
      <w:r w:rsidR="000115EF">
        <w:rPr>
          <w:lang w:val="en-US"/>
        </w:rPr>
        <w:t>s</w:t>
      </w:r>
      <w:r w:rsidR="00AE59BD">
        <w:rPr>
          <w:lang w:val="en-US"/>
        </w:rPr>
        <w:t xml:space="preserve"> who </w:t>
      </w:r>
      <w:r w:rsidR="000115EF">
        <w:rPr>
          <w:lang w:val="en-US"/>
        </w:rPr>
        <w:t>made them</w:t>
      </w:r>
      <w:r w:rsidR="00AE59BD">
        <w:rPr>
          <w:lang w:val="en-US"/>
        </w:rPr>
        <w:t xml:space="preserve"> and the topics of </w:t>
      </w:r>
      <w:r w:rsidR="000115EF">
        <w:rPr>
          <w:lang w:val="en-US"/>
        </w:rPr>
        <w:t>those</w:t>
      </w:r>
      <w:r w:rsidR="00AE59BD">
        <w:rPr>
          <w:lang w:val="en-US"/>
        </w:rPr>
        <w:t xml:space="preserve"> videos does not see</w:t>
      </w:r>
      <w:r w:rsidR="000115EF">
        <w:rPr>
          <w:lang w:val="en-US"/>
        </w:rPr>
        <w:t>m</w:t>
      </w:r>
      <w:r w:rsidR="00AE59BD">
        <w:rPr>
          <w:lang w:val="en-US"/>
        </w:rPr>
        <w:t xml:space="preserve"> very family friendly.</w:t>
      </w:r>
    </w:p>
    <w:p w:rsidR="005A4D19" w:rsidRDefault="005A4D19" w:rsidP="00897DF9">
      <w:pPr>
        <w:jc w:val="both"/>
        <w:rPr>
          <w:lang w:val="en-US"/>
        </w:rPr>
      </w:pPr>
      <w:r>
        <w:rPr>
          <w:lang w:val="en-US"/>
        </w:rPr>
        <w:t>YOUTUBE BECAME FROM A COMPANY WERE YOU COULD EXPRE</w:t>
      </w:r>
      <w:r w:rsidR="000115EF">
        <w:rPr>
          <w:lang w:val="en-US"/>
        </w:rPr>
        <w:t>S</w:t>
      </w:r>
      <w:r>
        <w:rPr>
          <w:lang w:val="en-US"/>
        </w:rPr>
        <w:t>S TO A COMPANY THAT ONLY CARES FOR MONEY</w:t>
      </w:r>
    </w:p>
    <w:p w:rsidR="00AE59BD" w:rsidRPr="00AE59BD" w:rsidRDefault="00AE59BD" w:rsidP="00897DF9">
      <w:pPr>
        <w:jc w:val="center"/>
        <w:rPr>
          <w:sz w:val="28"/>
          <w:lang w:val="en-US"/>
        </w:rPr>
      </w:pPr>
      <w:r>
        <w:rPr>
          <w:sz w:val="28"/>
          <w:lang w:val="en-US"/>
        </w:rPr>
        <w:t xml:space="preserve">AND </w:t>
      </w:r>
      <w:r w:rsidR="000115EF">
        <w:rPr>
          <w:sz w:val="28"/>
          <w:lang w:val="en-US"/>
        </w:rPr>
        <w:t>ITS</w:t>
      </w:r>
      <w:bookmarkStart w:id="0" w:name="_GoBack"/>
      <w:bookmarkEnd w:id="0"/>
      <w:r>
        <w:rPr>
          <w:sz w:val="28"/>
          <w:lang w:val="en-US"/>
        </w:rPr>
        <w:t xml:space="preserve"> FUTURE DOES NOT SEEMS GOOD</w:t>
      </w:r>
    </w:p>
    <w:p w:rsidR="00D11318" w:rsidRDefault="00D11318">
      <w:pPr>
        <w:rPr>
          <w:lang w:val="en-US"/>
        </w:rPr>
      </w:pPr>
    </w:p>
    <w:p w:rsidR="00D11318" w:rsidRDefault="00D11318">
      <w:pPr>
        <w:rPr>
          <w:lang w:val="en-US"/>
        </w:rPr>
      </w:pPr>
    </w:p>
    <w:p w:rsidR="00D11318" w:rsidRDefault="00D11318">
      <w:pPr>
        <w:rPr>
          <w:lang w:val="en-US"/>
        </w:rPr>
      </w:pPr>
    </w:p>
    <w:p w:rsidR="00D11318" w:rsidRDefault="00D11318">
      <w:pPr>
        <w:rPr>
          <w:lang w:val="en-US"/>
        </w:rPr>
      </w:pPr>
    </w:p>
    <w:p w:rsidR="00D11318" w:rsidRDefault="00D11318">
      <w:pPr>
        <w:rPr>
          <w:lang w:val="en-US"/>
        </w:rPr>
      </w:pPr>
    </w:p>
    <w:p w:rsidR="00D11318" w:rsidRDefault="00D11318">
      <w:pPr>
        <w:rPr>
          <w:lang w:val="en-US"/>
        </w:rPr>
      </w:pPr>
    </w:p>
    <w:p w:rsidR="00D11318" w:rsidRDefault="00D11318">
      <w:pPr>
        <w:rPr>
          <w:lang w:val="en-US"/>
        </w:rPr>
      </w:pPr>
    </w:p>
    <w:p w:rsidR="00D11318" w:rsidRDefault="00D11318">
      <w:pPr>
        <w:rPr>
          <w:lang w:val="en-US"/>
        </w:rPr>
      </w:pPr>
    </w:p>
    <w:p w:rsidR="00D11318" w:rsidRDefault="00D11318">
      <w:pPr>
        <w:rPr>
          <w:lang w:val="en-US"/>
        </w:rPr>
      </w:pPr>
    </w:p>
    <w:p w:rsidR="00D11318" w:rsidRPr="00AD394D" w:rsidRDefault="00AD394D">
      <w:pPr>
        <w:rPr>
          <w:sz w:val="20"/>
          <w:lang w:val="en-US"/>
        </w:rPr>
      </w:pPr>
      <w:r w:rsidRPr="00AD394D">
        <w:rPr>
          <w:rFonts w:ascii="Helvetica" w:eastAsia="Times New Roman" w:hAnsi="Helvetica" w:cs="Times New Roman"/>
          <w:b/>
          <w:bCs/>
          <w:color w:val="000000"/>
          <w:kern w:val="36"/>
          <w:sz w:val="52"/>
          <w:szCs w:val="72"/>
          <w:lang w:val="en-US" w:eastAsia="es-MX"/>
        </w:rPr>
        <w:t>THANK YOU FOR YOUR ATTENTION!!!!!1!!!</w:t>
      </w:r>
    </w:p>
    <w:p w:rsidR="00D11318" w:rsidRDefault="00D11318">
      <w:pPr>
        <w:rPr>
          <w:lang w:val="en-US"/>
        </w:rPr>
      </w:pPr>
    </w:p>
    <w:p w:rsidR="00D11318" w:rsidRDefault="00D11318">
      <w:pPr>
        <w:rPr>
          <w:lang w:val="en-US"/>
        </w:rPr>
      </w:pPr>
    </w:p>
    <w:p w:rsidR="00D11318" w:rsidRPr="001B6804" w:rsidRDefault="00D11318">
      <w:pPr>
        <w:rPr>
          <w:lang w:val="en-US"/>
        </w:rPr>
      </w:pPr>
    </w:p>
    <w:sectPr w:rsidR="00D11318" w:rsidRPr="001B6804" w:rsidSect="00B3762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629"/>
    <w:rsid w:val="000115EF"/>
    <w:rsid w:val="001B6804"/>
    <w:rsid w:val="00450CCF"/>
    <w:rsid w:val="00472B23"/>
    <w:rsid w:val="005A4D19"/>
    <w:rsid w:val="00735715"/>
    <w:rsid w:val="00897DF9"/>
    <w:rsid w:val="00931A2C"/>
    <w:rsid w:val="00AD394D"/>
    <w:rsid w:val="00AD3E4E"/>
    <w:rsid w:val="00AE59BD"/>
    <w:rsid w:val="00B16F9E"/>
    <w:rsid w:val="00B37629"/>
    <w:rsid w:val="00D11318"/>
    <w:rsid w:val="00D56882"/>
    <w:rsid w:val="00DB2CD1"/>
    <w:rsid w:val="00E14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91973"/>
  <w15:docId w15:val="{73B0BB0A-21D1-4189-B0CA-8D1190DA8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B3762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376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37629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B37629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</w:rPr>
  </w:style>
  <w:style w:type="paragraph" w:styleId="NormalWeb">
    <w:name w:val="Normal (Web)"/>
    <w:basedOn w:val="Normal"/>
    <w:uiPriority w:val="99"/>
    <w:semiHidden/>
    <w:unhideWhenUsed/>
    <w:rsid w:val="00B376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apple-converted-space">
    <w:name w:val="apple-converted-space"/>
    <w:basedOn w:val="Fuentedeprrafopredeter"/>
    <w:rsid w:val="00B37629"/>
  </w:style>
  <w:style w:type="character" w:styleId="Hipervnculo">
    <w:name w:val="Hyperlink"/>
    <w:basedOn w:val="Fuentedeprrafopredeter"/>
    <w:uiPriority w:val="99"/>
    <w:semiHidden/>
    <w:unhideWhenUsed/>
    <w:rsid w:val="00B3762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134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user/touchdalight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224FDA-E085-40FE-8332-4A9C64E37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8</Pages>
  <Words>383</Words>
  <Characters>2107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Ba-k.com</dc:creator>
  <cp:keywords/>
  <dc:description/>
  <cp:lastModifiedBy>VICTOR GALVAN</cp:lastModifiedBy>
  <cp:revision>10</cp:revision>
  <dcterms:created xsi:type="dcterms:W3CDTF">2019-11-14T23:42:00Z</dcterms:created>
  <dcterms:modified xsi:type="dcterms:W3CDTF">2019-11-27T16:31:00Z</dcterms:modified>
</cp:coreProperties>
</file>